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A791" w14:textId="5773A6B9" w:rsidR="0017612E" w:rsidRDefault="0017612E" w:rsidP="0017612E">
      <w:pPr>
        <w:ind w:right="50"/>
        <w:rPr>
          <w:rFonts w:ascii="Arial" w:hAnsi="Arial" w:cs="Arial"/>
          <w:sz w:val="22"/>
          <w:szCs w:val="22"/>
        </w:rPr>
      </w:pPr>
      <w:r w:rsidRPr="00437D1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62D3579" wp14:editId="2F6930CF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1641600" cy="848545"/>
            <wp:effectExtent l="0" t="0" r="0" b="8255"/>
            <wp:wrapTopAndBottom/>
            <wp:docPr id="1" name="Image 1" descr="C:\Users\cote01\Desktop\BARREAU 2018\LOGO\barreau-gol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01\Desktop\BARREAU 2018\LOGO\barreau-gold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3C2CDA" w14:textId="6C3C0A3C" w:rsidR="0017612E" w:rsidRDefault="0017612E" w:rsidP="0021654F">
      <w:pPr>
        <w:ind w:right="50"/>
        <w:jc w:val="center"/>
        <w:rPr>
          <w:rFonts w:ascii="Arial" w:hAnsi="Arial" w:cs="Arial"/>
          <w:sz w:val="22"/>
          <w:szCs w:val="22"/>
        </w:rPr>
      </w:pPr>
    </w:p>
    <w:p w14:paraId="566193A3" w14:textId="7869A728" w:rsidR="000A5969" w:rsidRDefault="000A5969" w:rsidP="0021654F">
      <w:pPr>
        <w:ind w:right="50"/>
        <w:jc w:val="center"/>
        <w:rPr>
          <w:rFonts w:ascii="Arial" w:hAnsi="Arial" w:cs="Arial"/>
          <w:sz w:val="22"/>
          <w:szCs w:val="22"/>
        </w:rPr>
      </w:pPr>
    </w:p>
    <w:p w14:paraId="083EACA9" w14:textId="77777777" w:rsidR="000A5969" w:rsidRDefault="000A5969" w:rsidP="0021654F">
      <w:pPr>
        <w:ind w:right="50"/>
        <w:jc w:val="center"/>
        <w:rPr>
          <w:rFonts w:ascii="Arial" w:hAnsi="Arial" w:cs="Arial"/>
          <w:sz w:val="22"/>
          <w:szCs w:val="22"/>
        </w:rPr>
      </w:pPr>
    </w:p>
    <w:p w14:paraId="5DA9C8D9" w14:textId="56E180CA" w:rsidR="0021654F" w:rsidRDefault="000A46A8" w:rsidP="00FB1244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Chers collègues,</w:t>
      </w:r>
    </w:p>
    <w:p w14:paraId="2416AFB5" w14:textId="155F82EE" w:rsidR="000A46A8" w:rsidRDefault="000A46A8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0C2EA594" w14:textId="793766EF" w:rsidR="000A46A8" w:rsidRDefault="000A46A8" w:rsidP="00FB1244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sommes actuellement en train de procéder à la confection d’une liste des avocats qui acceptent des mandats en médiation familiale ou en médiation civile et commerciale. </w:t>
      </w:r>
    </w:p>
    <w:p w14:paraId="5D74D9EE" w14:textId="66D96A15" w:rsidR="000A46A8" w:rsidRDefault="000A46A8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3DC793AD" w14:textId="25819171" w:rsidR="000A46A8" w:rsidRDefault="000A5969" w:rsidP="00FB1244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A46A8">
        <w:rPr>
          <w:rFonts w:ascii="Arial" w:hAnsi="Arial" w:cs="Arial"/>
          <w:sz w:val="22"/>
          <w:szCs w:val="22"/>
        </w:rPr>
        <w:t xml:space="preserve">i vous </w:t>
      </w:r>
      <w:r w:rsidR="00AB624E">
        <w:rPr>
          <w:rFonts w:ascii="Arial" w:hAnsi="Arial" w:cs="Arial"/>
          <w:sz w:val="22"/>
          <w:szCs w:val="22"/>
        </w:rPr>
        <w:t>souhaitez</w:t>
      </w:r>
      <w:r w:rsidR="000A46A8">
        <w:rPr>
          <w:rFonts w:ascii="Arial" w:hAnsi="Arial" w:cs="Arial"/>
          <w:sz w:val="22"/>
          <w:szCs w:val="22"/>
        </w:rPr>
        <w:t xml:space="preserve"> </w:t>
      </w:r>
      <w:r w:rsidR="00AB624E">
        <w:rPr>
          <w:rFonts w:ascii="Arial" w:hAnsi="Arial" w:cs="Arial"/>
          <w:sz w:val="22"/>
          <w:szCs w:val="22"/>
        </w:rPr>
        <w:t>vous inscrire</w:t>
      </w:r>
      <w:r w:rsidR="000A46A8">
        <w:rPr>
          <w:rFonts w:ascii="Arial" w:hAnsi="Arial" w:cs="Arial"/>
          <w:sz w:val="22"/>
          <w:szCs w:val="22"/>
        </w:rPr>
        <w:t xml:space="preserve"> sur cette liste, </w:t>
      </w:r>
      <w:r w:rsidR="00AB624E">
        <w:rPr>
          <w:rFonts w:ascii="Arial" w:hAnsi="Arial" w:cs="Arial"/>
          <w:sz w:val="22"/>
          <w:szCs w:val="22"/>
        </w:rPr>
        <w:t>laquelle</w:t>
      </w:r>
      <w:r w:rsidR="000A46A8">
        <w:rPr>
          <w:rFonts w:ascii="Arial" w:hAnsi="Arial" w:cs="Arial"/>
          <w:sz w:val="22"/>
          <w:szCs w:val="22"/>
        </w:rPr>
        <w:t xml:space="preserve"> sera publiée sur le site du Barreau Laurentides</w:t>
      </w:r>
      <w:r w:rsidR="0017612E">
        <w:rPr>
          <w:rFonts w:ascii="Arial" w:hAnsi="Arial" w:cs="Arial"/>
          <w:sz w:val="22"/>
          <w:szCs w:val="22"/>
        </w:rPr>
        <w:t>-</w:t>
      </w:r>
      <w:r w:rsidR="000A46A8">
        <w:rPr>
          <w:rFonts w:ascii="Arial" w:hAnsi="Arial" w:cs="Arial"/>
          <w:sz w:val="22"/>
          <w:szCs w:val="22"/>
        </w:rPr>
        <w:t xml:space="preserve">Lanaudière, veuillez nous transmettre </w:t>
      </w:r>
      <w:r w:rsidR="00AB624E">
        <w:rPr>
          <w:rFonts w:ascii="Arial" w:hAnsi="Arial" w:cs="Arial"/>
          <w:sz w:val="22"/>
          <w:szCs w:val="22"/>
        </w:rPr>
        <w:t>vos</w:t>
      </w:r>
      <w:r w:rsidR="000A46A8">
        <w:rPr>
          <w:rFonts w:ascii="Arial" w:hAnsi="Arial" w:cs="Arial"/>
          <w:sz w:val="22"/>
          <w:szCs w:val="22"/>
        </w:rPr>
        <w:t xml:space="preserve"> informations </w:t>
      </w:r>
      <w:r>
        <w:rPr>
          <w:rFonts w:ascii="Arial" w:hAnsi="Arial" w:cs="Arial"/>
          <w:sz w:val="22"/>
          <w:szCs w:val="22"/>
        </w:rPr>
        <w:t xml:space="preserve">à l’adresse courriel </w:t>
      </w:r>
      <w:hyperlink r:id="rId9" w:history="1">
        <w:r w:rsidR="00AB624E" w:rsidRPr="00D85913">
          <w:rPr>
            <w:rStyle w:val="Lienhypertexte"/>
            <w:rFonts w:ascii="Arial" w:hAnsi="Arial" w:cs="Arial"/>
            <w:sz w:val="22"/>
            <w:szCs w:val="22"/>
          </w:rPr>
          <w:t>adjointe@boulardricheravocates.com</w:t>
        </w:r>
      </w:hyperlink>
      <w:r w:rsidR="00AB624E">
        <w:rPr>
          <w:rFonts w:ascii="Arial" w:hAnsi="Arial" w:cs="Arial"/>
          <w:sz w:val="22"/>
          <w:szCs w:val="22"/>
        </w:rPr>
        <w:t>;</w:t>
      </w:r>
    </w:p>
    <w:p w14:paraId="3DEFDC07" w14:textId="77777777" w:rsidR="00AB624E" w:rsidRDefault="00AB624E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315FC652" w14:textId="77777777" w:rsidR="0017612E" w:rsidRDefault="0017612E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1E7BB5BB" w14:textId="5C4769E7" w:rsidR="000A46A8" w:rsidRDefault="000A46A8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2012" w:type="dxa"/>
        <w:jc w:val="center"/>
        <w:tblLook w:val="04A0" w:firstRow="1" w:lastRow="0" w:firstColumn="1" w:lastColumn="0" w:noHBand="0" w:noVBand="1"/>
      </w:tblPr>
      <w:tblGrid>
        <w:gridCol w:w="2257"/>
        <w:gridCol w:w="2425"/>
        <w:gridCol w:w="2082"/>
        <w:gridCol w:w="2624"/>
        <w:gridCol w:w="2624"/>
      </w:tblGrid>
      <w:tr w:rsidR="00AB624E" w:rsidRPr="0021654F" w14:paraId="7DD250B2" w14:textId="631A70DD" w:rsidTr="00AB624E">
        <w:trPr>
          <w:trHeight w:val="217"/>
          <w:jc w:val="center"/>
        </w:trPr>
        <w:tc>
          <w:tcPr>
            <w:tcW w:w="2257" w:type="dxa"/>
          </w:tcPr>
          <w:p w14:paraId="021CB76F" w14:textId="77777777" w:rsidR="00AB624E" w:rsidRPr="0021654F" w:rsidRDefault="00AB624E" w:rsidP="0044170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54F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425" w:type="dxa"/>
          </w:tcPr>
          <w:p w14:paraId="22B5DDEA" w14:textId="71062E61" w:rsidR="00AB624E" w:rsidRPr="0021654F" w:rsidRDefault="00AB624E" w:rsidP="0044170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54F">
              <w:rPr>
                <w:rFonts w:ascii="Arial" w:hAnsi="Arial" w:cs="Arial"/>
                <w:sz w:val="22"/>
                <w:szCs w:val="22"/>
              </w:rPr>
              <w:t>MUNICIPALITÉ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</w:tcPr>
          <w:p w14:paraId="360F2384" w14:textId="77777777" w:rsidR="00AB624E" w:rsidRPr="0021654F" w:rsidRDefault="00AB624E" w:rsidP="0044170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54F"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2624" w:type="dxa"/>
          </w:tcPr>
          <w:p w14:paraId="1C9126C0" w14:textId="46F46D2F" w:rsidR="00AB624E" w:rsidRDefault="00AB624E" w:rsidP="0044170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2624" w:type="dxa"/>
          </w:tcPr>
          <w:p w14:paraId="0868B3F7" w14:textId="3BB7FDD2" w:rsidR="00AB624E" w:rsidRPr="0021654F" w:rsidRDefault="00AB624E" w:rsidP="0044170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MÉDIATION</w:t>
            </w:r>
          </w:p>
        </w:tc>
      </w:tr>
      <w:tr w:rsidR="00AB624E" w:rsidRPr="0021654F" w14:paraId="125A715C" w14:textId="33CCD0DD" w:rsidTr="00AB624E">
        <w:trPr>
          <w:trHeight w:val="434"/>
          <w:jc w:val="center"/>
        </w:trPr>
        <w:tc>
          <w:tcPr>
            <w:tcW w:w="2257" w:type="dxa"/>
          </w:tcPr>
          <w:p w14:paraId="086EC364" w14:textId="3123F3BE" w:rsidR="00AB624E" w:rsidRPr="0021654F" w:rsidRDefault="00AB624E" w:rsidP="0044170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</w:tcPr>
          <w:p w14:paraId="1C4A7739" w14:textId="4B4A8A94" w:rsidR="00AB624E" w:rsidRPr="0021654F" w:rsidRDefault="00AB624E" w:rsidP="0044170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6FCC7968" w14:textId="05B31F58" w:rsidR="00AB624E" w:rsidRPr="0021654F" w:rsidRDefault="00AB624E" w:rsidP="0044170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14:paraId="1451D487" w14:textId="77777777" w:rsidR="00AB624E" w:rsidRDefault="00AB624E" w:rsidP="0044170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14:paraId="093ED200" w14:textId="078855D7" w:rsidR="00AB624E" w:rsidRDefault="00AB624E" w:rsidP="0044170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Familiale</w:t>
            </w:r>
          </w:p>
          <w:p w14:paraId="537588B9" w14:textId="1D41389C" w:rsidR="00AB624E" w:rsidRDefault="00AB624E" w:rsidP="0044170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□Civile ou commerciale</w:t>
            </w:r>
          </w:p>
        </w:tc>
      </w:tr>
    </w:tbl>
    <w:p w14:paraId="3AB69916" w14:textId="0A1BB67D" w:rsidR="0017612E" w:rsidRDefault="0017612E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55D8B4A0" w14:textId="3FFAFC22" w:rsidR="0021654F" w:rsidRDefault="0021654F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1AA77760" w14:textId="259B5B3E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54082A4C" w14:textId="584B781B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624B7D1F" w14:textId="050BFBE3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37CADCFA" w14:textId="7C8C2E6B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28DDC9A4" w14:textId="5F8D5B56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4CF5EC60" w14:textId="77777777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54BE5645" w14:textId="25007D98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1EDEF29C" w14:textId="6A0DFB99" w:rsidR="007B4AF7" w:rsidRDefault="007B4AF7" w:rsidP="00FB1244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1E0ABA9F" w14:textId="1A19EC97" w:rsidR="0021654F" w:rsidRDefault="007B4AF7" w:rsidP="00AB624E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624E">
        <w:rPr>
          <w:rFonts w:ascii="Arial" w:hAnsi="Arial" w:cs="Arial"/>
          <w:sz w:val="22"/>
          <w:szCs w:val="22"/>
        </w:rPr>
        <w:t>Me Nathalie Richer</w:t>
      </w:r>
    </w:p>
    <w:p w14:paraId="6F9613C6" w14:textId="4949D606" w:rsidR="00AB624E" w:rsidRDefault="00AB624E" w:rsidP="00AB624E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Secrétaire</w:t>
      </w:r>
    </w:p>
    <w:p w14:paraId="30A4849D" w14:textId="46165E51" w:rsidR="00AB624E" w:rsidRDefault="00AB624E" w:rsidP="00AB624E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Barreau Laurentides-Lanaudière</w:t>
      </w:r>
    </w:p>
    <w:p w14:paraId="154F42A8" w14:textId="77777777" w:rsidR="00FB1244" w:rsidRDefault="00FB1244" w:rsidP="00FB1244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CBCF4A9" w14:textId="77777777" w:rsidR="00C73191" w:rsidRDefault="00C73191" w:rsidP="005478FC">
      <w:pPr>
        <w:ind w:right="50"/>
        <w:jc w:val="both"/>
        <w:rPr>
          <w:rFonts w:ascii="Arial" w:hAnsi="Arial" w:cs="Arial"/>
          <w:sz w:val="22"/>
          <w:szCs w:val="22"/>
        </w:rPr>
      </w:pPr>
    </w:p>
    <w:sectPr w:rsidR="00C73191" w:rsidSect="00390BEC">
      <w:headerReference w:type="default" r:id="rId10"/>
      <w:headerReference w:type="first" r:id="rId11"/>
      <w:pgSz w:w="12242" w:h="15842"/>
      <w:pgMar w:top="1420" w:right="1420" w:bottom="1020" w:left="1420" w:header="0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F63B" w14:textId="77777777" w:rsidR="003A2F67" w:rsidRDefault="003A2F67">
      <w:r>
        <w:separator/>
      </w:r>
    </w:p>
  </w:endnote>
  <w:endnote w:type="continuationSeparator" w:id="0">
    <w:p w14:paraId="71CDF811" w14:textId="77777777" w:rsidR="003A2F67" w:rsidRDefault="003A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66E8" w14:textId="77777777" w:rsidR="003A2F67" w:rsidRDefault="003A2F67">
      <w:r>
        <w:separator/>
      </w:r>
    </w:p>
  </w:footnote>
  <w:footnote w:type="continuationSeparator" w:id="0">
    <w:p w14:paraId="626EEDB4" w14:textId="77777777" w:rsidR="003A2F67" w:rsidRDefault="003A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0A04" w14:textId="77777777" w:rsidR="00CA6B11" w:rsidRDefault="00CA6B11" w:rsidP="002463CB">
    <w:pPr>
      <w:pStyle w:val="En-tte"/>
      <w:jc w:val="center"/>
      <w:rPr>
        <w:rStyle w:val="Numrodepage"/>
        <w:rFonts w:ascii="Arial" w:hAnsi="Arial" w:cs="Arial"/>
        <w:sz w:val="22"/>
        <w:szCs w:val="22"/>
      </w:rPr>
    </w:pPr>
    <w:r w:rsidRPr="002463CB">
      <w:rPr>
        <w:rStyle w:val="Numrodepage"/>
        <w:rFonts w:ascii="Arial" w:hAnsi="Arial" w:cs="Arial"/>
        <w:sz w:val="22"/>
        <w:szCs w:val="22"/>
      </w:rPr>
      <w:t xml:space="preserve">- </w:t>
    </w:r>
    <w:r w:rsidR="00081FC8" w:rsidRPr="002463CB">
      <w:rPr>
        <w:rStyle w:val="Numrodepage"/>
        <w:rFonts w:ascii="Arial" w:hAnsi="Arial" w:cs="Arial"/>
        <w:sz w:val="22"/>
        <w:szCs w:val="22"/>
      </w:rPr>
      <w:fldChar w:fldCharType="begin"/>
    </w:r>
    <w:r w:rsidRPr="002463CB">
      <w:rPr>
        <w:rStyle w:val="Numrodepage"/>
        <w:rFonts w:ascii="Arial" w:hAnsi="Arial" w:cs="Arial"/>
        <w:sz w:val="22"/>
        <w:szCs w:val="22"/>
      </w:rPr>
      <w:instrText xml:space="preserve"> PAGE </w:instrText>
    </w:r>
    <w:r w:rsidR="00081FC8" w:rsidRPr="002463CB">
      <w:rPr>
        <w:rStyle w:val="Numrodepage"/>
        <w:rFonts w:ascii="Arial" w:hAnsi="Arial" w:cs="Arial"/>
        <w:sz w:val="22"/>
        <w:szCs w:val="22"/>
      </w:rPr>
      <w:fldChar w:fldCharType="separate"/>
    </w:r>
    <w:r w:rsidR="00331500">
      <w:rPr>
        <w:rStyle w:val="Numrodepage"/>
        <w:rFonts w:ascii="Arial" w:hAnsi="Arial" w:cs="Arial"/>
        <w:noProof/>
        <w:sz w:val="22"/>
        <w:szCs w:val="22"/>
      </w:rPr>
      <w:t>2</w:t>
    </w:r>
    <w:r w:rsidR="00081FC8" w:rsidRPr="002463CB">
      <w:rPr>
        <w:rStyle w:val="Numrodepage"/>
        <w:rFonts w:ascii="Arial" w:hAnsi="Arial" w:cs="Arial"/>
        <w:sz w:val="22"/>
        <w:szCs w:val="22"/>
      </w:rPr>
      <w:fldChar w:fldCharType="end"/>
    </w:r>
    <w:r w:rsidRPr="002463CB">
      <w:rPr>
        <w:rStyle w:val="Numrodepage"/>
        <w:rFonts w:ascii="Arial" w:hAnsi="Arial" w:cs="Arial"/>
        <w:sz w:val="22"/>
        <w:szCs w:val="22"/>
      </w:rPr>
      <w:t xml:space="preserve"> </w:t>
    </w:r>
    <w:r>
      <w:rPr>
        <w:rStyle w:val="Numrodepage"/>
        <w:rFonts w:ascii="Arial" w:hAnsi="Arial" w:cs="Arial"/>
        <w:sz w:val="22"/>
        <w:szCs w:val="22"/>
      </w:rPr>
      <w:t>-</w:t>
    </w:r>
  </w:p>
  <w:p w14:paraId="08921B84" w14:textId="77777777" w:rsidR="00CA6B11" w:rsidRDefault="00CA6B11" w:rsidP="002463CB">
    <w:pPr>
      <w:pStyle w:val="En-tte"/>
      <w:jc w:val="center"/>
      <w:rPr>
        <w:rFonts w:ascii="Arial" w:hAnsi="Arial" w:cs="Arial"/>
        <w:sz w:val="22"/>
        <w:szCs w:val="22"/>
      </w:rPr>
    </w:pPr>
  </w:p>
  <w:p w14:paraId="6836452F" w14:textId="77777777" w:rsidR="00CA6B11" w:rsidRDefault="00CA6B11" w:rsidP="002463CB">
    <w:pPr>
      <w:pStyle w:val="En-tte"/>
      <w:jc w:val="center"/>
      <w:rPr>
        <w:rFonts w:ascii="Arial" w:hAnsi="Arial" w:cs="Arial"/>
        <w:sz w:val="22"/>
        <w:szCs w:val="22"/>
      </w:rPr>
    </w:pPr>
  </w:p>
  <w:p w14:paraId="0508F8B1" w14:textId="77777777" w:rsidR="00CA6B11" w:rsidRPr="002463CB" w:rsidRDefault="00CA6B11" w:rsidP="002463CB">
    <w:pPr>
      <w:pStyle w:val="En-tte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34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10260"/>
    </w:tblGrid>
    <w:tr w:rsidR="00CA6B11" w14:paraId="115E70AD" w14:textId="77777777" w:rsidTr="00FF317E">
      <w:trPr>
        <w:cantSplit/>
        <w:trHeight w:hRule="exact" w:val="2121"/>
      </w:trPr>
      <w:tc>
        <w:tcPr>
          <w:tcW w:w="10260" w:type="dxa"/>
          <w:vAlign w:val="center"/>
        </w:tcPr>
        <w:p w14:paraId="632EB18E" w14:textId="77777777" w:rsidR="00CA6B11" w:rsidRDefault="00CA6B11" w:rsidP="00D50763">
          <w:pPr>
            <w:jc w:val="center"/>
          </w:pPr>
        </w:p>
      </w:tc>
    </w:tr>
  </w:tbl>
  <w:p w14:paraId="6F155963" w14:textId="77777777" w:rsidR="00CA6B11" w:rsidRDefault="00CA6B11" w:rsidP="00052C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F49"/>
    <w:multiLevelType w:val="hybridMultilevel"/>
    <w:tmpl w:val="099ABE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5B8"/>
    <w:multiLevelType w:val="hybridMultilevel"/>
    <w:tmpl w:val="34B680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93"/>
    <w:rsid w:val="0001373A"/>
    <w:rsid w:val="000271AC"/>
    <w:rsid w:val="00052601"/>
    <w:rsid w:val="00052C5F"/>
    <w:rsid w:val="00072007"/>
    <w:rsid w:val="00081FC8"/>
    <w:rsid w:val="00084C15"/>
    <w:rsid w:val="000A46A8"/>
    <w:rsid w:val="000A5969"/>
    <w:rsid w:val="000A666C"/>
    <w:rsid w:val="000C1B2C"/>
    <w:rsid w:val="000C234E"/>
    <w:rsid w:val="000C329A"/>
    <w:rsid w:val="000D2F0F"/>
    <w:rsid w:val="000E2A28"/>
    <w:rsid w:val="000F4F51"/>
    <w:rsid w:val="001052A4"/>
    <w:rsid w:val="00135D79"/>
    <w:rsid w:val="00164A5A"/>
    <w:rsid w:val="00164CCF"/>
    <w:rsid w:val="0017612E"/>
    <w:rsid w:val="00197B7C"/>
    <w:rsid w:val="001C3A98"/>
    <w:rsid w:val="001D40E0"/>
    <w:rsid w:val="001E247A"/>
    <w:rsid w:val="0021654F"/>
    <w:rsid w:val="00235AB5"/>
    <w:rsid w:val="002440E5"/>
    <w:rsid w:val="002463CB"/>
    <w:rsid w:val="0025374D"/>
    <w:rsid w:val="002722C3"/>
    <w:rsid w:val="00275161"/>
    <w:rsid w:val="00292AB0"/>
    <w:rsid w:val="00296611"/>
    <w:rsid w:val="00297923"/>
    <w:rsid w:val="002C0105"/>
    <w:rsid w:val="002E0C16"/>
    <w:rsid w:val="002E3989"/>
    <w:rsid w:val="002F3907"/>
    <w:rsid w:val="003213A9"/>
    <w:rsid w:val="00324CD9"/>
    <w:rsid w:val="00331500"/>
    <w:rsid w:val="0035549E"/>
    <w:rsid w:val="00360BA7"/>
    <w:rsid w:val="0037644A"/>
    <w:rsid w:val="003826C9"/>
    <w:rsid w:val="0038751E"/>
    <w:rsid w:val="00390BEC"/>
    <w:rsid w:val="00392AA0"/>
    <w:rsid w:val="00397722"/>
    <w:rsid w:val="003A2F67"/>
    <w:rsid w:val="003A3D5B"/>
    <w:rsid w:val="003D046A"/>
    <w:rsid w:val="003E14E0"/>
    <w:rsid w:val="003E53A1"/>
    <w:rsid w:val="004057F4"/>
    <w:rsid w:val="00407E06"/>
    <w:rsid w:val="00425C33"/>
    <w:rsid w:val="00434493"/>
    <w:rsid w:val="00437D13"/>
    <w:rsid w:val="00444B07"/>
    <w:rsid w:val="00451B03"/>
    <w:rsid w:val="004620F7"/>
    <w:rsid w:val="00472F69"/>
    <w:rsid w:val="004A30DC"/>
    <w:rsid w:val="004F0C39"/>
    <w:rsid w:val="005149A3"/>
    <w:rsid w:val="00520CDF"/>
    <w:rsid w:val="005214C0"/>
    <w:rsid w:val="00536924"/>
    <w:rsid w:val="00537032"/>
    <w:rsid w:val="00542C82"/>
    <w:rsid w:val="005478FC"/>
    <w:rsid w:val="005513CF"/>
    <w:rsid w:val="00552FD6"/>
    <w:rsid w:val="0056120C"/>
    <w:rsid w:val="00594DB9"/>
    <w:rsid w:val="005D1F0E"/>
    <w:rsid w:val="005E74F9"/>
    <w:rsid w:val="005F0161"/>
    <w:rsid w:val="005F4FB0"/>
    <w:rsid w:val="005F61A9"/>
    <w:rsid w:val="00606C8D"/>
    <w:rsid w:val="0061309B"/>
    <w:rsid w:val="00622161"/>
    <w:rsid w:val="006359B7"/>
    <w:rsid w:val="0065283D"/>
    <w:rsid w:val="006752B2"/>
    <w:rsid w:val="00694F30"/>
    <w:rsid w:val="006B0824"/>
    <w:rsid w:val="006C507F"/>
    <w:rsid w:val="006E27E2"/>
    <w:rsid w:val="006F6228"/>
    <w:rsid w:val="00706EAD"/>
    <w:rsid w:val="007145B0"/>
    <w:rsid w:val="0072039E"/>
    <w:rsid w:val="0073356B"/>
    <w:rsid w:val="0074022B"/>
    <w:rsid w:val="007662D0"/>
    <w:rsid w:val="00773CEB"/>
    <w:rsid w:val="00777FB2"/>
    <w:rsid w:val="00794E9B"/>
    <w:rsid w:val="007B4AF7"/>
    <w:rsid w:val="007B57BA"/>
    <w:rsid w:val="007B5A84"/>
    <w:rsid w:val="007C7EAE"/>
    <w:rsid w:val="007E0D1D"/>
    <w:rsid w:val="007E2175"/>
    <w:rsid w:val="007E5DDC"/>
    <w:rsid w:val="00805E12"/>
    <w:rsid w:val="00823A86"/>
    <w:rsid w:val="0083267C"/>
    <w:rsid w:val="0083389A"/>
    <w:rsid w:val="0084592B"/>
    <w:rsid w:val="00850908"/>
    <w:rsid w:val="00873EA9"/>
    <w:rsid w:val="00876A06"/>
    <w:rsid w:val="008A027F"/>
    <w:rsid w:val="008A686C"/>
    <w:rsid w:val="008D5F42"/>
    <w:rsid w:val="008D6B1C"/>
    <w:rsid w:val="008F5EAC"/>
    <w:rsid w:val="009039BC"/>
    <w:rsid w:val="00917937"/>
    <w:rsid w:val="00966E07"/>
    <w:rsid w:val="009D7A0A"/>
    <w:rsid w:val="009E16DE"/>
    <w:rsid w:val="009F1657"/>
    <w:rsid w:val="00A02AED"/>
    <w:rsid w:val="00A10D75"/>
    <w:rsid w:val="00A242A6"/>
    <w:rsid w:val="00A3746C"/>
    <w:rsid w:val="00A37EAB"/>
    <w:rsid w:val="00A74D62"/>
    <w:rsid w:val="00A76426"/>
    <w:rsid w:val="00A847B6"/>
    <w:rsid w:val="00A95DEC"/>
    <w:rsid w:val="00AA5468"/>
    <w:rsid w:val="00AB381F"/>
    <w:rsid w:val="00AB624E"/>
    <w:rsid w:val="00B05F7C"/>
    <w:rsid w:val="00B06A56"/>
    <w:rsid w:val="00B161B5"/>
    <w:rsid w:val="00B2661F"/>
    <w:rsid w:val="00B33D7A"/>
    <w:rsid w:val="00B375B9"/>
    <w:rsid w:val="00B67694"/>
    <w:rsid w:val="00B72D29"/>
    <w:rsid w:val="00BA6610"/>
    <w:rsid w:val="00BA766A"/>
    <w:rsid w:val="00BB45A8"/>
    <w:rsid w:val="00BC6CA5"/>
    <w:rsid w:val="00BE4595"/>
    <w:rsid w:val="00C016B3"/>
    <w:rsid w:val="00C23CEB"/>
    <w:rsid w:val="00C26744"/>
    <w:rsid w:val="00C35A01"/>
    <w:rsid w:val="00C63C9B"/>
    <w:rsid w:val="00C73191"/>
    <w:rsid w:val="00C80331"/>
    <w:rsid w:val="00C91390"/>
    <w:rsid w:val="00CA6B11"/>
    <w:rsid w:val="00CC07E2"/>
    <w:rsid w:val="00CD60AF"/>
    <w:rsid w:val="00D14BE5"/>
    <w:rsid w:val="00D27448"/>
    <w:rsid w:val="00D35B1A"/>
    <w:rsid w:val="00D35C4C"/>
    <w:rsid w:val="00D50763"/>
    <w:rsid w:val="00D55700"/>
    <w:rsid w:val="00D649C3"/>
    <w:rsid w:val="00D6748B"/>
    <w:rsid w:val="00D73E39"/>
    <w:rsid w:val="00DA0317"/>
    <w:rsid w:val="00DD6D9B"/>
    <w:rsid w:val="00DE3AF6"/>
    <w:rsid w:val="00DF56FA"/>
    <w:rsid w:val="00DF62B1"/>
    <w:rsid w:val="00DF6A34"/>
    <w:rsid w:val="00E47C86"/>
    <w:rsid w:val="00E60C46"/>
    <w:rsid w:val="00E83087"/>
    <w:rsid w:val="00E87F7F"/>
    <w:rsid w:val="00EA0184"/>
    <w:rsid w:val="00EA3CAC"/>
    <w:rsid w:val="00EB58E0"/>
    <w:rsid w:val="00EE3677"/>
    <w:rsid w:val="00EE6A82"/>
    <w:rsid w:val="00EF0B0B"/>
    <w:rsid w:val="00F7152B"/>
    <w:rsid w:val="00F9363A"/>
    <w:rsid w:val="00F967F9"/>
    <w:rsid w:val="00FB1244"/>
    <w:rsid w:val="00FD674A"/>
    <w:rsid w:val="00FE5BCE"/>
    <w:rsid w:val="00FF27D7"/>
    <w:rsid w:val="00FF317E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87D25"/>
  <w15:docId w15:val="{2E5654F5-61A3-4F4A-94C0-DD3E4C5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AB"/>
    <w:pPr>
      <w:autoSpaceDE w:val="0"/>
      <w:autoSpaceDN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63C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A37EAB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463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A37EAB"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rsid w:val="002463CB"/>
    <w:pPr>
      <w:autoSpaceDE/>
      <w:autoSpaceDN/>
      <w:ind w:left="153" w:right="153"/>
      <w:jc w:val="center"/>
    </w:pPr>
    <w:rPr>
      <w:rFonts w:ascii="AGaramond Bold" w:hAnsi="AGaramond Bold"/>
      <w:color w:val="333399"/>
      <w:sz w:val="20"/>
      <w:lang w:val="fr-FR" w:eastAsia="fr-FR"/>
    </w:rPr>
  </w:style>
  <w:style w:type="table" w:styleId="Grilledutableau">
    <w:name w:val="Table Grid"/>
    <w:basedOn w:val="TableauNormal"/>
    <w:uiPriority w:val="99"/>
    <w:rsid w:val="002463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2463CB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437D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37D13"/>
    <w:pPr>
      <w:autoSpaceDE/>
      <w:autoSpaceDN/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437D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D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44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6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jointe@boulardricheravocat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CB15-3C90-4A8D-A41D-CD6AC0C1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«CapRouge_le_21_février_1996»</vt:lpstr>
    </vt:vector>
  </TitlesOfParts>
  <Company>Juris Concept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«CapRouge_le_21_février_1996»</dc:title>
  <dc:creator>Juris Concept</dc:creator>
  <cp:lastModifiedBy>BR Avo02</cp:lastModifiedBy>
  <cp:revision>3</cp:revision>
  <cp:lastPrinted>2013-05-07T18:31:00Z</cp:lastPrinted>
  <dcterms:created xsi:type="dcterms:W3CDTF">2020-10-06T12:28:00Z</dcterms:created>
  <dcterms:modified xsi:type="dcterms:W3CDTF">2020-10-09T20:55:00Z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7a6cca81-7b8e-49a2-9f06-f8b08fd82fc4</vt:lpwstr>
  </property>
</Properties>
</file>